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jc w:val="center"/>
        <w:rPr>
          <w:rFonts w:ascii="Times New Roman" w:hAnsi="Times New Roman" w:cs="Times New Roman"/>
          <w:sz w:val="24"/>
          <w:szCs w:val="24"/>
        </w:rPr>
      </w:pPr>
      <w:r w:rsidRPr="00725D26">
        <w:rPr>
          <w:rFonts w:ascii="Times New Roman" w:hAnsi="Times New Roman" w:cs="Times New Roman"/>
          <w:sz w:val="24"/>
          <w:szCs w:val="24"/>
        </w:rPr>
        <w:t>Interviewing supervisor</w:t>
      </w:r>
    </w:p>
    <w:p w:rsidR="00725D26" w:rsidRPr="00725D26" w:rsidRDefault="00725D26" w:rsidP="00725D26">
      <w:pPr>
        <w:spacing w:line="480" w:lineRule="auto"/>
        <w:ind w:firstLine="720"/>
        <w:jc w:val="center"/>
        <w:rPr>
          <w:rFonts w:ascii="Times New Roman" w:hAnsi="Times New Roman" w:cs="Times New Roman"/>
          <w:sz w:val="24"/>
          <w:szCs w:val="24"/>
        </w:rPr>
      </w:pPr>
      <w:r w:rsidRPr="00725D26">
        <w:rPr>
          <w:rFonts w:ascii="Times New Roman" w:hAnsi="Times New Roman" w:cs="Times New Roman"/>
          <w:sz w:val="24"/>
          <w:szCs w:val="24"/>
        </w:rPr>
        <w:t>Name</w:t>
      </w:r>
    </w:p>
    <w:p w:rsidR="00725D26" w:rsidRPr="00725D26" w:rsidRDefault="00725D26" w:rsidP="00725D26">
      <w:pPr>
        <w:spacing w:line="480" w:lineRule="auto"/>
        <w:ind w:firstLine="720"/>
        <w:jc w:val="center"/>
        <w:rPr>
          <w:rFonts w:ascii="Times New Roman" w:hAnsi="Times New Roman" w:cs="Times New Roman"/>
          <w:sz w:val="24"/>
          <w:szCs w:val="24"/>
        </w:rPr>
      </w:pPr>
      <w:r w:rsidRPr="00725D26">
        <w:rPr>
          <w:rFonts w:ascii="Times New Roman" w:hAnsi="Times New Roman" w:cs="Times New Roman"/>
          <w:sz w:val="24"/>
          <w:szCs w:val="24"/>
        </w:rPr>
        <w:t>Institution</w:t>
      </w:r>
    </w:p>
    <w:p w:rsidR="00725D26" w:rsidRPr="00725D26" w:rsidRDefault="00725D26" w:rsidP="00725D26">
      <w:pPr>
        <w:spacing w:line="480" w:lineRule="auto"/>
        <w:ind w:firstLine="720"/>
        <w:jc w:val="center"/>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p>
    <w:p w:rsidR="00725D26" w:rsidRPr="00725D26" w:rsidRDefault="00725D26" w:rsidP="00725D26">
      <w:pPr>
        <w:spacing w:line="480" w:lineRule="auto"/>
        <w:ind w:firstLine="720"/>
        <w:rPr>
          <w:rFonts w:ascii="Times New Roman" w:hAnsi="Times New Roman" w:cs="Times New Roman"/>
          <w:sz w:val="24"/>
          <w:szCs w:val="24"/>
        </w:rPr>
      </w:pPr>
      <w:r w:rsidRPr="00725D26">
        <w:rPr>
          <w:rFonts w:ascii="Times New Roman" w:hAnsi="Times New Roman" w:cs="Times New Roman"/>
          <w:sz w:val="24"/>
          <w:szCs w:val="24"/>
        </w:rPr>
        <w:lastRenderedPageBreak/>
        <w:t>Interviews have gained relevance during the hiring process. Supervisors and managers use interviews when hiring as the way of getting the more competent employees. There are factors that supervisors consider of importance when choosing who to hire. In reality, it is critical for them to interview before hiring since it is through this process where they comfortably decide on how and why they are hiring. This paper provides a report on the findings that I found critical after interviewing one of the supervisors.</w:t>
      </w:r>
    </w:p>
    <w:p w:rsidR="00725D26" w:rsidRPr="00725D26" w:rsidRDefault="00725D26" w:rsidP="00725D26">
      <w:pPr>
        <w:spacing w:line="480" w:lineRule="auto"/>
        <w:ind w:firstLine="720"/>
        <w:rPr>
          <w:rFonts w:ascii="Times New Roman" w:hAnsi="Times New Roman" w:cs="Times New Roman"/>
          <w:sz w:val="24"/>
          <w:szCs w:val="24"/>
        </w:rPr>
      </w:pPr>
      <w:r w:rsidRPr="00725D26">
        <w:rPr>
          <w:rFonts w:ascii="Times New Roman" w:hAnsi="Times New Roman" w:cs="Times New Roman"/>
          <w:sz w:val="24"/>
          <w:szCs w:val="24"/>
        </w:rPr>
        <w:t>The following questions are addressed in this report:  Is there any critical decision that you have made as a supervisor and was it helpful? What makes a good supervisor?  In case of conflict among team members, how do supervisors solve its? Do supervisors and managers encourage their team? How does employee deal with bad workers in the workplace? Supervisors sometimes work under departmental managers, but this does not prevent them from feeling comfortable when making decision.  In this interview, supervisors reported having had decided to pull a big piece of content in the editorial calendar for their customers. This decision was critical as it helped the organization to meet the deadline. A good supervisor is the one who exemplary show respect to all employees since they will turn the same respect back to supervisors and embrace good working relationship. As a supervisor it is good to keep an open-door policy will all employees in an organization and this makes employees to report any issues affecting them. A good Supervisor must give employees some the sense of ownership in their tasks since this lead to great results.</w:t>
      </w:r>
    </w:p>
    <w:p w:rsidR="00725D26" w:rsidRPr="00725D26" w:rsidRDefault="00725D26" w:rsidP="00725D26">
      <w:pPr>
        <w:spacing w:line="480" w:lineRule="auto"/>
        <w:ind w:firstLine="720"/>
        <w:rPr>
          <w:rFonts w:ascii="Times New Roman" w:hAnsi="Times New Roman" w:cs="Times New Roman"/>
          <w:sz w:val="24"/>
          <w:szCs w:val="24"/>
        </w:rPr>
      </w:pPr>
      <w:r w:rsidRPr="00725D26">
        <w:rPr>
          <w:rFonts w:ascii="Times New Roman" w:hAnsi="Times New Roman" w:cs="Times New Roman"/>
          <w:sz w:val="24"/>
          <w:szCs w:val="24"/>
        </w:rPr>
        <w:t>Further, they need to embrace collaboration and team among employees. The supervisor has a role to play in case of any problem arising from the workplace. To solve conflict among groups member, although he had not experienced conflict am</w:t>
      </w:r>
    </w:p>
    <w:p w:rsidR="00725D26" w:rsidRPr="00725D26" w:rsidRDefault="00725D26" w:rsidP="00725D26">
      <w:pPr>
        <w:spacing w:line="480" w:lineRule="auto"/>
        <w:ind w:firstLine="720"/>
        <w:rPr>
          <w:rFonts w:ascii="Times New Roman" w:hAnsi="Times New Roman" w:cs="Times New Roman"/>
          <w:sz w:val="24"/>
          <w:szCs w:val="24"/>
        </w:rPr>
      </w:pPr>
      <w:r w:rsidRPr="00725D26">
        <w:rPr>
          <w:rFonts w:ascii="Times New Roman" w:hAnsi="Times New Roman" w:cs="Times New Roman"/>
          <w:sz w:val="24"/>
          <w:szCs w:val="24"/>
        </w:rPr>
        <w:lastRenderedPageBreak/>
        <w:t>On his side, he suggested that the problem can be solved professionally, by calling parties involved in the conflict and hash out the issue. However, if the conflict is intensive, both teams are called separately to discuss the matter and leave personal issues aside.</w:t>
      </w:r>
    </w:p>
    <w:p w:rsidR="00725D26" w:rsidRPr="00725D26" w:rsidRDefault="00725D26" w:rsidP="00725D26">
      <w:pPr>
        <w:spacing w:line="480" w:lineRule="auto"/>
        <w:ind w:firstLine="720"/>
        <w:rPr>
          <w:rFonts w:ascii="Times New Roman" w:hAnsi="Times New Roman" w:cs="Times New Roman"/>
          <w:sz w:val="24"/>
          <w:szCs w:val="24"/>
        </w:rPr>
      </w:pPr>
      <w:r w:rsidRPr="00725D26">
        <w:rPr>
          <w:rFonts w:ascii="Times New Roman" w:hAnsi="Times New Roman" w:cs="Times New Roman"/>
          <w:sz w:val="24"/>
          <w:szCs w:val="24"/>
        </w:rPr>
        <w:t xml:space="preserve"> The supervisor mentioned something to do with encouraging and motivating employees.  As a supervisor, it is your role to help your employees and to know whether the employees are encouraged, consider how they respond to you.   Supervisors use mini-competition to avoid hard feelings. Necessarily, in sales department supervisor can host a sale contest and recognize employees with more sales for a reward. Besides, motivation is done by issuing gift cards as well as badges with respective names for meeting given organizational goals.</w:t>
      </w:r>
    </w:p>
    <w:p w:rsidR="00725D26" w:rsidRPr="00725D26" w:rsidRDefault="00725D26" w:rsidP="00725D26">
      <w:pPr>
        <w:spacing w:line="480" w:lineRule="auto"/>
        <w:ind w:firstLine="720"/>
        <w:rPr>
          <w:rFonts w:ascii="Times New Roman" w:hAnsi="Times New Roman" w:cs="Times New Roman"/>
          <w:sz w:val="24"/>
          <w:szCs w:val="24"/>
        </w:rPr>
      </w:pPr>
      <w:r w:rsidRPr="00725D26">
        <w:rPr>
          <w:rFonts w:ascii="Times New Roman" w:hAnsi="Times New Roman" w:cs="Times New Roman"/>
          <w:sz w:val="24"/>
          <w:szCs w:val="24"/>
        </w:rPr>
        <w:t>To deal with bad employees supervisor do not need to ignore them since they may have a bad attitude which can ruin morale and other employees productivity. It is good to de-personalize your conversation and avoid attacking an employee this means you need to use you I rather than you like today I noticed you are not following the work schedule. Importantly, the approach to bad employees was the most exciting aspect of this supervisor’s job. In essence, bad employees have a negative attitude towards their leaders, and by addressing them, it becomes easy to raise morale and production of other employees. However, the issues employees’ role in dealing conflict was least interesting since it can be handled the entire organization. In this interview, I learned about the qualities of a good supervisor, how they encourage, motivate and deal with conflicts arising from team members. If I were, currently</w:t>
      </w:r>
      <w:r w:rsidR="00AB2464">
        <w:rPr>
          <w:rFonts w:ascii="Times New Roman" w:hAnsi="Times New Roman" w:cs="Times New Roman"/>
          <w:sz w:val="24"/>
          <w:szCs w:val="24"/>
        </w:rPr>
        <w:t xml:space="preserve"> I c</w:t>
      </w:r>
      <w:r w:rsidR="002B4E75">
        <w:rPr>
          <w:rFonts w:ascii="Times New Roman" w:hAnsi="Times New Roman" w:cs="Times New Roman"/>
          <w:sz w:val="24"/>
          <w:szCs w:val="24"/>
        </w:rPr>
        <w:t>an support the role of the supervisors while considering the challenges that they face in the work performance.</w:t>
      </w:r>
      <w:bookmarkStart w:id="0" w:name="_GoBack"/>
      <w:bookmarkEnd w:id="0"/>
      <w:r w:rsidRPr="00725D26">
        <w:rPr>
          <w:rFonts w:ascii="Times New Roman" w:hAnsi="Times New Roman" w:cs="Times New Roman"/>
          <w:sz w:val="24"/>
          <w:szCs w:val="24"/>
        </w:rPr>
        <w:t xml:space="preserve">However, if am presently not working </w:t>
      </w:r>
      <w:r w:rsidR="00AB2464">
        <w:rPr>
          <w:rFonts w:ascii="Times New Roman" w:hAnsi="Times New Roman" w:cs="Times New Roman"/>
          <w:sz w:val="24"/>
          <w:szCs w:val="24"/>
        </w:rPr>
        <w:t xml:space="preserve">I </w:t>
      </w:r>
      <w:r w:rsidRPr="00725D26">
        <w:rPr>
          <w:rFonts w:ascii="Times New Roman" w:hAnsi="Times New Roman" w:cs="Times New Roman"/>
          <w:sz w:val="24"/>
          <w:szCs w:val="24"/>
        </w:rPr>
        <w:t>can keep in mind the role and qualities of a good supervisor and embrace them upon getting employed.</w:t>
      </w:r>
    </w:p>
    <w:p w:rsidR="00FB13E1" w:rsidRPr="000D4698" w:rsidRDefault="00725D26" w:rsidP="00725D26">
      <w:pPr>
        <w:spacing w:line="480" w:lineRule="auto"/>
        <w:ind w:firstLine="720"/>
        <w:rPr>
          <w:rFonts w:ascii="Times New Roman" w:hAnsi="Times New Roman" w:cs="Times New Roman"/>
          <w:sz w:val="24"/>
          <w:szCs w:val="24"/>
        </w:rPr>
      </w:pPr>
      <w:r w:rsidRPr="00725D26">
        <w:rPr>
          <w:rFonts w:ascii="Times New Roman" w:hAnsi="Times New Roman" w:cs="Times New Roman"/>
          <w:sz w:val="24"/>
          <w:szCs w:val="24"/>
        </w:rPr>
        <w:lastRenderedPageBreak/>
        <w:t>To sum up, supervisors have a critical role in guiding employees and channeling their efforts towards the achievement of organizational aims, goals, objective, vision, and vision. With good qualities like respect to employees, they embrace the morale and productivity of each employee. Finally, most employees deal with conflict arising from the workers and importantly, the provide rewards and recognition as a way of motivating teamwork in the workplace.</w:t>
      </w:r>
    </w:p>
    <w:sectPr w:rsidR="00FB13E1" w:rsidRPr="000D4698" w:rsidSect="00FB13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25A3" w:rsidRDefault="003825A3" w:rsidP="00FB13E1">
      <w:pPr>
        <w:spacing w:after="0" w:line="240" w:lineRule="auto"/>
      </w:pPr>
      <w:r>
        <w:separator/>
      </w:r>
    </w:p>
  </w:endnote>
  <w:endnote w:type="continuationSeparator" w:id="1">
    <w:p w:rsidR="003825A3" w:rsidRDefault="003825A3" w:rsidP="00FB13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25A3" w:rsidRDefault="003825A3" w:rsidP="00FB13E1">
      <w:pPr>
        <w:spacing w:after="0" w:line="240" w:lineRule="auto"/>
      </w:pPr>
      <w:r>
        <w:separator/>
      </w:r>
    </w:p>
  </w:footnote>
  <w:footnote w:type="continuationSeparator" w:id="1">
    <w:p w:rsidR="003825A3" w:rsidRDefault="003825A3" w:rsidP="00FB13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7491788"/>
      <w:docPartObj>
        <w:docPartGallery w:val="Page Numbers (Top of Page)"/>
        <w:docPartUnique/>
      </w:docPartObj>
    </w:sdtPr>
    <w:sdtEndPr>
      <w:rPr>
        <w:noProof/>
      </w:rPr>
    </w:sdtEndPr>
    <w:sdtContent>
      <w:p w:rsidR="00FB13E1" w:rsidRDefault="00FB13E1">
        <w:pPr>
          <w:pStyle w:val="Header"/>
          <w:jc w:val="right"/>
        </w:pPr>
        <w:r>
          <w:rPr>
            <w:rFonts w:ascii="Times New Roman" w:hAnsi="Times New Roman" w:cs="Times New Roman"/>
            <w:sz w:val="24"/>
            <w:szCs w:val="24"/>
          </w:rPr>
          <w:t xml:space="preserve">INTERVIEWING SUPERVISOR                                                             </w:t>
        </w:r>
        <w:r w:rsidR="00E86DBD">
          <w:fldChar w:fldCharType="begin"/>
        </w:r>
        <w:r>
          <w:instrText xml:space="preserve"> PAGE   \* MERGEFORMAT </w:instrText>
        </w:r>
        <w:r w:rsidR="00E86DBD">
          <w:fldChar w:fldCharType="separate"/>
        </w:r>
        <w:r w:rsidR="009D2A42">
          <w:rPr>
            <w:noProof/>
          </w:rPr>
          <w:t>4</w:t>
        </w:r>
        <w:r w:rsidR="00E86DBD">
          <w:rPr>
            <w:noProof/>
          </w:rPr>
          <w:fldChar w:fldCharType="end"/>
        </w:r>
      </w:p>
    </w:sdtContent>
  </w:sdt>
  <w:p w:rsidR="00FB13E1" w:rsidRDefault="00FB13E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3E1" w:rsidRPr="00FB13E1" w:rsidRDefault="00FB13E1" w:rsidP="00FB13E1">
    <w:pPr>
      <w:spacing w:line="480" w:lineRule="auto"/>
      <w:ind w:firstLine="720"/>
      <w:rPr>
        <w:rFonts w:ascii="Times New Roman" w:hAnsi="Times New Roman" w:cs="Times New Roman"/>
        <w:sz w:val="24"/>
        <w:szCs w:val="24"/>
      </w:rPr>
    </w:pPr>
    <w:r>
      <w:rPr>
        <w:rFonts w:ascii="Times New Roman" w:hAnsi="Times New Roman" w:cs="Times New Roman"/>
        <w:sz w:val="24"/>
        <w:szCs w:val="24"/>
      </w:rPr>
      <w:t>Running Head: INTERVIEWING SUPERVISOR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E0EC6"/>
    <w:rsid w:val="000124FA"/>
    <w:rsid w:val="000414FF"/>
    <w:rsid w:val="00045641"/>
    <w:rsid w:val="000D4698"/>
    <w:rsid w:val="00153FDD"/>
    <w:rsid w:val="001C7FC7"/>
    <w:rsid w:val="00205403"/>
    <w:rsid w:val="002B4E75"/>
    <w:rsid w:val="002E0EC6"/>
    <w:rsid w:val="00304A50"/>
    <w:rsid w:val="00375D2B"/>
    <w:rsid w:val="003825A3"/>
    <w:rsid w:val="003A2244"/>
    <w:rsid w:val="004A0217"/>
    <w:rsid w:val="005379B9"/>
    <w:rsid w:val="005B09BF"/>
    <w:rsid w:val="006F4E3C"/>
    <w:rsid w:val="00723F2A"/>
    <w:rsid w:val="00725D26"/>
    <w:rsid w:val="007505AD"/>
    <w:rsid w:val="007F3121"/>
    <w:rsid w:val="008042B9"/>
    <w:rsid w:val="00817FAB"/>
    <w:rsid w:val="00854EF6"/>
    <w:rsid w:val="008B747D"/>
    <w:rsid w:val="008F3087"/>
    <w:rsid w:val="00957337"/>
    <w:rsid w:val="00976470"/>
    <w:rsid w:val="009D2A42"/>
    <w:rsid w:val="009E1804"/>
    <w:rsid w:val="00A53C05"/>
    <w:rsid w:val="00AB2464"/>
    <w:rsid w:val="00B1209B"/>
    <w:rsid w:val="00B75D82"/>
    <w:rsid w:val="00BB15A3"/>
    <w:rsid w:val="00C45357"/>
    <w:rsid w:val="00C73C20"/>
    <w:rsid w:val="00CC6AE6"/>
    <w:rsid w:val="00D61EC6"/>
    <w:rsid w:val="00E8118D"/>
    <w:rsid w:val="00E86DBD"/>
    <w:rsid w:val="00EB7D24"/>
    <w:rsid w:val="00EC5783"/>
    <w:rsid w:val="00F808DB"/>
    <w:rsid w:val="00FB13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D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3E1"/>
  </w:style>
  <w:style w:type="paragraph" w:styleId="Footer">
    <w:name w:val="footer"/>
    <w:basedOn w:val="Normal"/>
    <w:link w:val="FooterChar"/>
    <w:uiPriority w:val="99"/>
    <w:unhideWhenUsed/>
    <w:rsid w:val="00FB1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3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3E1"/>
  </w:style>
  <w:style w:type="paragraph" w:styleId="Footer">
    <w:name w:val="footer"/>
    <w:basedOn w:val="Normal"/>
    <w:link w:val="FooterChar"/>
    <w:uiPriority w:val="99"/>
    <w:unhideWhenUsed/>
    <w:rsid w:val="00FB1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3E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2</cp:revision>
  <dcterms:created xsi:type="dcterms:W3CDTF">2018-11-08T09:31:00Z</dcterms:created>
  <dcterms:modified xsi:type="dcterms:W3CDTF">2018-11-08T09:31:00Z</dcterms:modified>
</cp:coreProperties>
</file>